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医用中单及巾类低值耗材常规采购需求文件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医用中单及巾类低值耗材常规采购项目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81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70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bookmarkStart w:id="53" w:name="_GoBack"/>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81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94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70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中单及巾类</w:t>
            </w:r>
          </w:p>
        </w:tc>
        <w:tc>
          <w:tcPr>
            <w:tcW w:w="181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94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bookmarkEnd w:id="53"/>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9401"/>
      <w:bookmarkStart w:id="9" w:name="_Toc22548773"/>
      <w:bookmarkStart w:id="10" w:name="_Toc26564"/>
      <w:bookmarkStart w:id="11" w:name="_Toc3374"/>
      <w:bookmarkStart w:id="12" w:name="_Toc3976"/>
      <w:bookmarkStart w:id="13" w:name="_Toc6178"/>
      <w:bookmarkStart w:id="14" w:name="_Toc17509"/>
      <w:bookmarkStart w:id="15" w:name="_Toc11412"/>
      <w:bookmarkStart w:id="16" w:name="_Toc21930"/>
      <w:bookmarkStart w:id="17" w:name="_Toc1965"/>
      <w:r>
        <w:rPr>
          <w:rFonts w:hint="eastAsia" w:ascii="方正仿宋_GBK" w:hAnsi="方正仿宋_GBK" w:eastAsia="方正仿宋_GBK" w:cs="方正仿宋_GBK"/>
          <w:color w:val="000000"/>
          <w:sz w:val="24"/>
          <w:szCs w:val="24"/>
        </w:rPr>
        <w:t>2.所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6933"/>
      <w:bookmarkStart w:id="20" w:name="_Toc21862"/>
      <w:bookmarkStart w:id="21" w:name="_Toc22978"/>
      <w:bookmarkStart w:id="22" w:name="_Toc517367960"/>
      <w:bookmarkStart w:id="23" w:name="_Toc31639"/>
      <w:bookmarkStart w:id="24" w:name="_Toc31810"/>
      <w:bookmarkStart w:id="25" w:name="_Toc8132"/>
      <w:bookmarkStart w:id="26" w:name="_Toc517368027"/>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响应文件一式两份，其中正、副本各一份（注：封面应注明项目名称、供应商名称、联系人及电话，不需密封）；纸质报价和电子报价各一份（纸质报价</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电子报价不密封、报价为EXCEL格式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517367961"/>
      <w:bookmarkStart w:id="31" w:name="_Toc24060"/>
      <w:bookmarkStart w:id="32" w:name="_Toc15317"/>
      <w:bookmarkStart w:id="33" w:name="_Toc527828388"/>
      <w:bookmarkStart w:id="34" w:name="_Toc1495"/>
      <w:bookmarkStart w:id="35" w:name="_Toc20734"/>
      <w:bookmarkStart w:id="36" w:name="_Toc2188"/>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6566038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E980D0E-4A33-40F9-B34A-DB786CFEB54A}"/>
  </w:font>
  <w:font w:name="仿宋">
    <w:panose1 w:val="02010609060101010101"/>
    <w:charset w:val="86"/>
    <w:family w:val="modern"/>
    <w:pitch w:val="default"/>
    <w:sig w:usb0="800002BF" w:usb1="38CF7CFA" w:usb2="00000016" w:usb3="00000000" w:csb0="00040001" w:csb1="00000000"/>
    <w:embedRegular r:id="rId2" w:fontKey="{F104900D-CD46-4378-B408-9666517135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03129A"/>
    <w:rsid w:val="07175A35"/>
    <w:rsid w:val="08041D76"/>
    <w:rsid w:val="09655DC8"/>
    <w:rsid w:val="0A8C3C5A"/>
    <w:rsid w:val="0B145FD1"/>
    <w:rsid w:val="0B4E3BB1"/>
    <w:rsid w:val="0B912F73"/>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C405221"/>
    <w:rsid w:val="1D54216D"/>
    <w:rsid w:val="1E27255E"/>
    <w:rsid w:val="1E3356E8"/>
    <w:rsid w:val="1E44427C"/>
    <w:rsid w:val="1EDB1A02"/>
    <w:rsid w:val="1F034475"/>
    <w:rsid w:val="1FD86743"/>
    <w:rsid w:val="201D7DBD"/>
    <w:rsid w:val="21546A66"/>
    <w:rsid w:val="21693711"/>
    <w:rsid w:val="216A0C90"/>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260A17"/>
    <w:rsid w:val="365F5254"/>
    <w:rsid w:val="36643853"/>
    <w:rsid w:val="36825B67"/>
    <w:rsid w:val="371210D2"/>
    <w:rsid w:val="38E4332B"/>
    <w:rsid w:val="391F477E"/>
    <w:rsid w:val="39842583"/>
    <w:rsid w:val="398B0EE9"/>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5AA70A0"/>
    <w:rsid w:val="56210721"/>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1CF6A61"/>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4238</Words>
  <Characters>4476</Characters>
  <Lines>12</Lines>
  <Paragraphs>3</Paragraphs>
  <ScaleCrop>false</ScaleCrop>
  <LinksUpToDate>false</LinksUpToDate>
  <CharactersWithSpaces>5291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2024-07-23T01:35:05Z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