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2423"/>
        </w:tabs>
        <w:spacing w:before="0" w:beforeAutospacing="0" w:after="0" w:afterAutospacing="0" w:line="360" w:lineRule="auto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4</w:t>
      </w:r>
    </w:p>
    <w:tbl>
      <w:tblPr>
        <w:tblStyle w:val="6"/>
        <w:tblW w:w="4320" w:type="dxa"/>
        <w:tblInd w:w="4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项目所属学科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申报类别代码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ind w:firstLine="56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160" w:type="dxa"/>
          </w:tcPr>
          <w:p>
            <w:pPr>
              <w:ind w:firstLine="56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>
      <w:pPr>
        <w:spacing w:line="600" w:lineRule="exact"/>
        <w:jc w:val="center"/>
        <w:rPr>
          <w:rFonts w:ascii="Times New Roman" w:hAnsi="Times New Roman" w:eastAsia="仿宋_GB2312"/>
          <w:sz w:val="52"/>
        </w:rPr>
      </w:pPr>
    </w:p>
    <w:p>
      <w:pPr>
        <w:jc w:val="center"/>
        <w:rPr>
          <w:rFonts w:ascii="Times New Roman" w:hAnsi="Times New Roman" w:eastAsia="仿宋_GB2312"/>
          <w:sz w:val="52"/>
        </w:rPr>
      </w:pPr>
      <w:r>
        <w:rPr>
          <w:rFonts w:hint="eastAsia" w:ascii="Times New Roman" w:hAnsi="Times New Roman" w:eastAsia="仿宋_GB2312"/>
          <w:sz w:val="52"/>
        </w:rPr>
        <w:t>重庆大学研究生教育教学改革研究项目</w:t>
      </w:r>
    </w:p>
    <w:p>
      <w:pPr>
        <w:pStyle w:val="2"/>
        <w:ind w:firstLine="2160"/>
        <w:rPr>
          <w:rFonts w:ascii="Times New Roman" w:hAnsi="Times New Roman"/>
          <w:bCs/>
          <w:color w:val="auto"/>
          <w:sz w:val="96"/>
        </w:rPr>
      </w:pPr>
      <w:r>
        <w:rPr>
          <w:rFonts w:hint="eastAsia" w:ascii="Times New Roman" w:hAnsi="Times New Roman"/>
          <w:bCs/>
          <w:color w:val="auto"/>
          <w:sz w:val="96"/>
        </w:rPr>
        <w:t>立项申请书</w:t>
      </w:r>
    </w:p>
    <w:p>
      <w:pPr>
        <w:ind w:firstLine="480"/>
        <w:rPr>
          <w:rFonts w:ascii="Times New Roman" w:hAnsi="Times New Roman" w:eastAsia="仿宋_GB2312"/>
        </w:rPr>
      </w:pPr>
    </w:p>
    <w:p>
      <w:pPr>
        <w:ind w:firstLine="480"/>
        <w:rPr>
          <w:rFonts w:ascii="Times New Roman" w:hAnsi="Times New Roman" w:eastAsia="仿宋_GB2312"/>
        </w:rPr>
      </w:pPr>
    </w:p>
    <w:p>
      <w:pPr>
        <w:snapToGrid w:val="0"/>
        <w:spacing w:line="600" w:lineRule="exact"/>
        <w:ind w:firstLine="1600" w:firstLineChars="5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项目名称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       </w:t>
      </w:r>
      <w:r>
        <w:rPr>
          <w:rFonts w:ascii="Times New Roman" w:hAnsi="Times New Roman" w:eastAsia="仿宋_GB2312"/>
          <w:sz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u w:val="single"/>
        </w:rPr>
        <w:t xml:space="preserve">  </w:t>
      </w:r>
    </w:p>
    <w:p>
      <w:pPr>
        <w:snapToGrid w:val="0"/>
        <w:spacing w:line="600" w:lineRule="exact"/>
        <w:ind w:firstLine="64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      申 请 人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          </w:t>
      </w:r>
      <w:r>
        <w:rPr>
          <w:rFonts w:ascii="Times New Roman" w:hAnsi="Times New Roman" w:eastAsia="仿宋_GB2312"/>
          <w:sz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u w:val="single"/>
        </w:rPr>
        <w:t xml:space="preserve">  </w:t>
      </w:r>
    </w:p>
    <w:p>
      <w:pPr>
        <w:snapToGrid w:val="0"/>
        <w:spacing w:line="600" w:lineRule="exact"/>
        <w:ind w:firstLine="64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      二</w:t>
      </w:r>
      <w:r>
        <w:rPr>
          <w:rFonts w:ascii="Times New Roman" w:hAnsi="Times New Roman" w:eastAsia="仿宋_GB2312"/>
          <w:sz w:val="32"/>
        </w:rPr>
        <w:t>级单位（</w:t>
      </w:r>
      <w:r>
        <w:rPr>
          <w:rFonts w:hint="eastAsia" w:ascii="Times New Roman" w:hAnsi="Times New Roman" w:eastAsia="仿宋_GB2312"/>
          <w:sz w:val="32"/>
        </w:rPr>
        <w:t xml:space="preserve">学院）名称 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                  </w:t>
      </w:r>
    </w:p>
    <w:p>
      <w:pPr>
        <w:snapToGrid w:val="0"/>
        <w:spacing w:line="600" w:lineRule="exact"/>
        <w:ind w:firstLine="64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      通讯地址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       </w:t>
      </w:r>
      <w:r>
        <w:rPr>
          <w:rFonts w:ascii="Times New Roman" w:hAnsi="Times New Roman" w:eastAsia="仿宋_GB2312"/>
          <w:sz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u w:val="single"/>
        </w:rPr>
        <w:t xml:space="preserve"> </w:t>
      </w:r>
    </w:p>
    <w:p>
      <w:pPr>
        <w:snapToGrid w:val="0"/>
        <w:spacing w:line="600" w:lineRule="exact"/>
        <w:ind w:firstLine="64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      邮政编码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        </w:t>
      </w:r>
      <w:r>
        <w:rPr>
          <w:rFonts w:ascii="Times New Roman" w:hAnsi="Times New Roman" w:eastAsia="仿宋_GB2312"/>
          <w:sz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u w:val="single"/>
        </w:rPr>
        <w:t xml:space="preserve"> </w:t>
      </w:r>
    </w:p>
    <w:p>
      <w:pPr>
        <w:snapToGrid w:val="0"/>
        <w:spacing w:line="600" w:lineRule="exact"/>
        <w:ind w:firstLine="64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      联系电话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       </w:t>
      </w:r>
      <w:r>
        <w:rPr>
          <w:rFonts w:ascii="Times New Roman" w:hAnsi="Times New Roman" w:eastAsia="仿宋_GB2312"/>
          <w:sz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u w:val="single"/>
        </w:rPr>
        <w:t xml:space="preserve"> </w:t>
      </w:r>
    </w:p>
    <w:p>
      <w:pPr>
        <w:snapToGrid w:val="0"/>
        <w:spacing w:line="600" w:lineRule="exact"/>
        <w:ind w:firstLine="64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      申请日期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      </w:t>
      </w:r>
      <w:r>
        <w:rPr>
          <w:rFonts w:ascii="Times New Roman" w:hAnsi="Times New Roman" w:eastAsia="仿宋_GB2312"/>
          <w:sz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u w:val="single"/>
        </w:rPr>
        <w:t xml:space="preserve"> </w:t>
      </w:r>
    </w:p>
    <w:p>
      <w:pPr>
        <w:spacing w:line="600" w:lineRule="exact"/>
        <w:ind w:firstLine="880"/>
        <w:jc w:val="center"/>
        <w:rPr>
          <w:rFonts w:ascii="Times New Roman" w:hAnsi="Times New Roman" w:eastAsia="仿宋_GB2312"/>
          <w:sz w:val="44"/>
        </w:rPr>
      </w:pPr>
    </w:p>
    <w:p>
      <w:pPr>
        <w:spacing w:line="600" w:lineRule="exact"/>
        <w:ind w:firstLine="880"/>
        <w:jc w:val="center"/>
        <w:rPr>
          <w:rFonts w:ascii="Times New Roman" w:hAnsi="Times New Roman" w:eastAsia="仿宋_GB2312"/>
          <w:sz w:val="44"/>
        </w:rPr>
      </w:pPr>
    </w:p>
    <w:p>
      <w:pPr>
        <w:spacing w:line="600" w:lineRule="exact"/>
        <w:ind w:firstLine="880"/>
        <w:jc w:val="center"/>
        <w:rPr>
          <w:rFonts w:ascii="Times New Roman" w:hAnsi="Times New Roman" w:eastAsia="仿宋_GB2312"/>
          <w:sz w:val="44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b/>
          <w:sz w:val="32"/>
        </w:rPr>
      </w:pPr>
      <w:r>
        <w:rPr>
          <w:rFonts w:hint="eastAsia" w:ascii="Times New Roman" w:hAnsi="Times New Roman" w:eastAsia="仿宋_GB2312"/>
          <w:b/>
          <w:sz w:val="32"/>
        </w:rPr>
        <w:t xml:space="preserve">  重庆大学印制</w:t>
      </w:r>
    </w:p>
    <w:p>
      <w:pPr>
        <w:spacing w:line="600" w:lineRule="exact"/>
        <w:jc w:val="center"/>
        <w:rPr>
          <w:rFonts w:ascii="Times New Roman" w:hAnsi="Times New Roman" w:eastAsia="仿宋_GB2312"/>
          <w:b/>
          <w:spacing w:val="32"/>
          <w:sz w:val="36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b/>
          <w:spacing w:val="32"/>
          <w:sz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仿宋_GB2312"/>
          <w:b/>
          <w:spacing w:val="32"/>
          <w:sz w:val="36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b/>
          <w:spacing w:val="32"/>
          <w:sz w:val="36"/>
        </w:rPr>
      </w:pPr>
      <w:r>
        <w:rPr>
          <w:rFonts w:hint="eastAsia" w:ascii="Times New Roman" w:hAnsi="Times New Roman" w:eastAsia="仿宋_GB2312"/>
          <w:b/>
          <w:spacing w:val="32"/>
          <w:sz w:val="36"/>
        </w:rPr>
        <w:t>填表说明</w:t>
      </w:r>
    </w:p>
    <w:p>
      <w:pPr>
        <w:spacing w:line="600" w:lineRule="exact"/>
        <w:ind w:firstLine="720"/>
        <w:jc w:val="center"/>
        <w:rPr>
          <w:rFonts w:ascii="Times New Roman" w:hAnsi="Times New Roman" w:eastAsia="仿宋_GB2312"/>
          <w:sz w:val="36"/>
        </w:rPr>
      </w:pPr>
    </w:p>
    <w:p>
      <w:pPr>
        <w:pStyle w:val="5"/>
        <w:spacing w:before="0" w:beforeAutospacing="0" w:after="0" w:afterAutospacing="0" w:line="600" w:lineRule="exact"/>
        <w:ind w:firstLine="720" w:firstLineChars="22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一、按表格填写各项内容时，要实事求是，表达要明确、严谨。</w:t>
      </w:r>
    </w:p>
    <w:p>
      <w:pPr>
        <w:pStyle w:val="5"/>
        <w:spacing w:before="0" w:beforeAutospacing="0" w:after="0" w:afterAutospacing="0" w:line="600" w:lineRule="exact"/>
        <w:ind w:firstLine="720" w:firstLineChars="22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二、申请书为A4复印纸，于左侧装订成册，一式一份，由所在二</w:t>
      </w:r>
      <w:r>
        <w:rPr>
          <w:rFonts w:ascii="Times New Roman" w:hAnsi="Times New Roman" w:eastAsia="仿宋_GB2312"/>
          <w:sz w:val="32"/>
          <w:szCs w:val="32"/>
        </w:rPr>
        <w:t>级单位（</w:t>
      </w:r>
      <w:r>
        <w:rPr>
          <w:rFonts w:hint="eastAsia" w:ascii="Times New Roman" w:hAnsi="Times New Roman" w:eastAsia="仿宋_GB2312"/>
          <w:sz w:val="32"/>
          <w:szCs w:val="32"/>
        </w:rPr>
        <w:t>学院）审查、签署意见后，报送研究</w:t>
      </w:r>
      <w:r>
        <w:rPr>
          <w:rFonts w:ascii="Times New Roman" w:hAnsi="Times New Roman" w:eastAsia="仿宋_GB2312"/>
          <w:sz w:val="32"/>
          <w:szCs w:val="32"/>
        </w:rPr>
        <w:t>生</w:t>
      </w:r>
      <w:r>
        <w:rPr>
          <w:rFonts w:hint="eastAsia" w:ascii="Times New Roman" w:hAnsi="Times New Roman" w:eastAsia="仿宋_GB2312"/>
          <w:sz w:val="32"/>
          <w:szCs w:val="32"/>
        </w:rPr>
        <w:t>院。电子文档按文件要求上报，与纸质件完全一致。</w:t>
      </w:r>
    </w:p>
    <w:p>
      <w:pPr>
        <w:pStyle w:val="5"/>
        <w:spacing w:before="0" w:beforeAutospacing="0" w:after="0" w:afterAutospacing="0" w:line="600" w:lineRule="exact"/>
        <w:ind w:firstLine="720" w:firstLineChars="22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三、在二</w:t>
      </w:r>
      <w:r>
        <w:rPr>
          <w:rFonts w:ascii="Times New Roman" w:hAnsi="Times New Roman" w:eastAsia="仿宋_GB2312"/>
          <w:sz w:val="32"/>
          <w:szCs w:val="32"/>
        </w:rPr>
        <w:t>级单位（</w:t>
      </w:r>
      <w:r>
        <w:rPr>
          <w:rFonts w:hint="eastAsia" w:ascii="Times New Roman" w:hAnsi="Times New Roman" w:eastAsia="仿宋_GB2312"/>
          <w:sz w:val="32"/>
          <w:szCs w:val="32"/>
        </w:rPr>
        <w:t>学院）意见一栏中，应明确二</w:t>
      </w:r>
      <w:r>
        <w:rPr>
          <w:rFonts w:ascii="Times New Roman" w:hAnsi="Times New Roman" w:eastAsia="仿宋_GB2312"/>
          <w:sz w:val="32"/>
          <w:szCs w:val="32"/>
        </w:rPr>
        <w:t>级单位（</w:t>
      </w:r>
      <w:r>
        <w:rPr>
          <w:rFonts w:hint="eastAsia" w:ascii="Times New Roman" w:hAnsi="Times New Roman" w:eastAsia="仿宋_GB2312"/>
          <w:sz w:val="32"/>
          <w:szCs w:val="32"/>
        </w:rPr>
        <w:t>学院）在人员、时间、条件、政策等方面的保证措施和对配套经费的意见。</w:t>
      </w:r>
    </w:p>
    <w:p>
      <w:pPr>
        <w:pStyle w:val="5"/>
        <w:spacing w:before="0" w:beforeAutospacing="0" w:after="0" w:afterAutospacing="0" w:line="600" w:lineRule="exact"/>
        <w:ind w:firstLine="720" w:firstLineChars="22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</w:t>
      </w:r>
      <w:r>
        <w:rPr>
          <w:rFonts w:hint="eastAsia" w:ascii="Times New Roman" w:hAnsi="Times New Roman" w:eastAsia="仿宋_GB2312"/>
          <w:sz w:val="32"/>
          <w:szCs w:val="32"/>
        </w:rPr>
        <w:t>“项目所属</w:t>
      </w:r>
      <w:r>
        <w:rPr>
          <w:rFonts w:hint="eastAsia" w:ascii="Times New Roman" w:hAnsi="Times New Roman" w:eastAsia="仿宋_GB2312"/>
          <w:sz w:val="32"/>
          <w:szCs w:val="32"/>
        </w:rPr>
        <w:t>学科”</w:t>
      </w:r>
      <w:r>
        <w:rPr>
          <w:rFonts w:hint="eastAsia" w:ascii="Times New Roman" w:hAnsi="Times New Roman" w:eastAsia="仿宋_GB2312"/>
          <w:bCs/>
          <w:sz w:val="32"/>
          <w:szCs w:val="32"/>
        </w:rPr>
        <w:t>按照《学位授予和人才培养学科目录》（2022年）中的一级学科名称填写</w:t>
      </w:r>
      <w:r>
        <w:rPr>
          <w:rFonts w:hint="eastAsia" w:ascii="Times New Roman" w:hAnsi="Times New Roman" w:eastAsia="仿宋_GB2312"/>
          <w:sz w:val="32"/>
          <w:szCs w:val="32"/>
        </w:rPr>
        <w:t>。“类别代码”中1代表“重大项目”；2代表“重点项目”；3代表“一般项目”。</w:t>
      </w:r>
    </w:p>
    <w:p>
      <w:pPr>
        <w:jc w:val="center"/>
        <w:rPr>
          <w:rFonts w:ascii="Times New Roman" w:hAnsi="Times New Roman" w:eastAsia="仿宋_GB2312"/>
          <w:b/>
          <w:sz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br w:type="page"/>
      </w:r>
      <w:r>
        <w:rPr>
          <w:rFonts w:hint="eastAsia" w:ascii="Times New Roman" w:hAnsi="Times New Roman" w:eastAsia="仿宋_GB2312"/>
          <w:b/>
          <w:sz w:val="32"/>
        </w:rPr>
        <w:t>项目主持人情况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81"/>
        <w:gridCol w:w="358"/>
        <w:gridCol w:w="362"/>
        <w:gridCol w:w="1080"/>
        <w:gridCol w:w="180"/>
        <w:gridCol w:w="720"/>
        <w:gridCol w:w="262"/>
        <w:gridCol w:w="818"/>
        <w:gridCol w:w="577"/>
        <w:gridCol w:w="683"/>
        <w:gridCol w:w="717"/>
        <w:gridCol w:w="54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47" w:type="dxa"/>
            <w:vMerge w:val="restart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项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目</w:t>
            </w:r>
          </w:p>
        </w:tc>
        <w:tc>
          <w:tcPr>
            <w:tcW w:w="1439" w:type="dxa"/>
            <w:gridSpan w:val="2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名  称</w:t>
            </w:r>
          </w:p>
        </w:tc>
        <w:tc>
          <w:tcPr>
            <w:tcW w:w="6842" w:type="dxa"/>
            <w:gridSpan w:val="11"/>
          </w:tcPr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39" w:type="dxa"/>
            <w:gridSpan w:val="2"/>
          </w:tcPr>
          <w:p>
            <w:pPr>
              <w:spacing w:line="380" w:lineRule="exact"/>
              <w:ind w:right="-403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申请金额</w:t>
            </w:r>
          </w:p>
        </w:tc>
        <w:tc>
          <w:tcPr>
            <w:tcW w:w="6842" w:type="dxa"/>
            <w:gridSpan w:val="11"/>
          </w:tcPr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项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目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主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持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人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情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况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姓  名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性别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专业技术职务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行政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职务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从事专业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2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281" w:type="dxa"/>
            <w:gridSpan w:val="13"/>
            <w:vAlign w:val="center"/>
          </w:tcPr>
          <w:p>
            <w:pPr>
              <w:spacing w:line="380" w:lineRule="exact"/>
              <w:ind w:firstLine="48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1．研究生教学工作简历；2.研究生教育主要教学研究领域及成果</w:t>
            </w:r>
          </w:p>
          <w:p>
            <w:pPr>
              <w:spacing w:line="380" w:lineRule="exact"/>
              <w:ind w:firstLine="480"/>
              <w:rPr>
                <w:rFonts w:ascii="Times New Roman" w:hAnsi="Times New Roman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Times New Roman" w:hAnsi="Times New Roman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Times New Roman" w:hAnsi="Times New Roman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Times New Roman" w:hAnsi="Times New Roman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Times New Roman" w:hAnsi="Times New Roman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Times New Roman" w:hAnsi="Times New Roman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Times New Roman" w:hAnsi="Times New Roman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Times New Roman" w:hAnsi="Times New Roman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Times New Roman" w:hAnsi="Times New Roman" w:eastAsia="仿宋_GB2312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项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目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组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主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要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成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员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情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况</w:t>
            </w:r>
          </w:p>
        </w:tc>
        <w:tc>
          <w:tcPr>
            <w:tcW w:w="108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姓  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专业技术职务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行政职务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工作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单位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主要研究领域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承担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工作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>
      <w:pPr>
        <w:spacing w:line="240" w:lineRule="exact"/>
        <w:ind w:firstLine="482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备注：项目组成员总数重大项目不超过9人，</w:t>
      </w:r>
      <w:r>
        <w:rPr>
          <w:rFonts w:ascii="Times New Roman" w:hAnsi="Times New Roman" w:eastAsia="仿宋_GB2312"/>
        </w:rPr>
        <w:t>重点、一般项目不超过7人</w:t>
      </w:r>
      <w:r>
        <w:rPr>
          <w:rFonts w:hint="eastAsia" w:ascii="Times New Roman" w:hAnsi="Times New Roman" w:eastAsia="仿宋_GB2312"/>
        </w:rPr>
        <w:t>。</w:t>
      </w:r>
    </w:p>
    <w:p>
      <w:pPr>
        <w:spacing w:line="120" w:lineRule="exact"/>
        <w:ind w:firstLine="480"/>
        <w:rPr>
          <w:rFonts w:ascii="Times New Roman" w:hAnsi="Times New Roman" w:eastAsia="仿宋_GB2312"/>
        </w:rPr>
      </w:pPr>
    </w:p>
    <w:p>
      <w:pPr>
        <w:spacing w:line="120" w:lineRule="exact"/>
        <w:ind w:firstLine="480"/>
        <w:rPr>
          <w:rFonts w:ascii="Times New Roman" w:hAnsi="Times New Roman" w:eastAsia="仿宋_GB2312"/>
        </w:rPr>
      </w:pPr>
    </w:p>
    <w:tbl>
      <w:tblPr>
        <w:tblStyle w:val="6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74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4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1．现状与背景分析（包括已有研究生教学研究及其实践基础）</w:t>
            </w: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</w:tbl>
    <w:p>
      <w:pPr>
        <w:spacing w:line="120" w:lineRule="exact"/>
        <w:ind w:firstLine="480"/>
        <w:rPr>
          <w:rFonts w:ascii="Times New Roman" w:hAnsi="Times New Roman" w:eastAsia="仿宋_GB2312"/>
        </w:rPr>
      </w:pPr>
    </w:p>
    <w:tbl>
      <w:tblPr>
        <w:tblStyle w:val="6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4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2．教学研究及其实践的内容、目标、要解决的问题，拟采取的方法和主要特色</w:t>
            </w: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</w:tbl>
    <w:p>
      <w:pPr>
        <w:spacing w:line="120" w:lineRule="exact"/>
        <w:ind w:firstLine="480"/>
        <w:rPr>
          <w:rFonts w:ascii="Times New Roman" w:hAnsi="Times New Roman" w:eastAsia="仿宋_GB2312"/>
        </w:rPr>
      </w:pPr>
    </w:p>
    <w:tbl>
      <w:tblPr>
        <w:tblStyle w:val="6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  <w:jc w:val="center"/>
        </w:trPr>
        <w:tc>
          <w:tcPr>
            <w:tcW w:w="8806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3．预期效果与具体成果</w:t>
            </w: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</w:tbl>
    <w:p>
      <w:pPr>
        <w:spacing w:line="120" w:lineRule="exact"/>
        <w:ind w:firstLine="480"/>
        <w:rPr>
          <w:rFonts w:ascii="Times New Roman" w:hAnsi="Times New Roman" w:eastAsia="仿宋_GB2312"/>
        </w:rPr>
      </w:pPr>
    </w:p>
    <w:tbl>
      <w:tblPr>
        <w:tblStyle w:val="6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90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二、具体安排及进度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  <w:jc w:val="center"/>
        </w:trPr>
        <w:tc>
          <w:tcPr>
            <w:tcW w:w="8790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0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三．经费概算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0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（一）经费及来源：本项目共需要经费</w:t>
            </w: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</w:rPr>
              <w:t>万元，其中：</w:t>
            </w:r>
          </w:p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1．申请学校经费</w:t>
            </w: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</w:rPr>
              <w:t>万元；</w:t>
            </w:r>
          </w:p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2．二</w:t>
            </w:r>
            <w:r>
              <w:rPr>
                <w:rFonts w:ascii="Times New Roman" w:hAnsi="Times New Roman" w:eastAsia="仿宋_GB2312"/>
                <w:sz w:val="28"/>
              </w:rPr>
              <w:t>级单位（学院）</w:t>
            </w:r>
            <w:r>
              <w:rPr>
                <w:rFonts w:hint="eastAsia" w:ascii="Times New Roman" w:hAnsi="Times New Roman" w:eastAsia="仿宋_GB2312"/>
                <w:sz w:val="28"/>
              </w:rPr>
              <w:t>配套</w:t>
            </w: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</w:rPr>
              <w:t>万元；</w:t>
            </w:r>
          </w:p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3．其他 </w:t>
            </w: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</w:rPr>
              <w:t>万元。</w:t>
            </w:r>
          </w:p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（二）经费使用：</w:t>
            </w:r>
          </w:p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1．</w:t>
            </w:r>
          </w:p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2．</w:t>
            </w:r>
          </w:p>
          <w:p>
            <w:pPr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3．</w:t>
            </w:r>
          </w:p>
          <w:p>
            <w:pPr>
              <w:rPr>
                <w:rFonts w:hint="eastAsia"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highlight w:val="yellow"/>
              </w:rPr>
              <w:t>经费使用范围包括：资料费（含与项目研究相关的打印、复印费，图书等文献资料的购置费），消耗材料费，为完成项目参加的学术会议费、必需的调研差旅费、召开的小型会议费，与研究课题相关的论文、教材（含数字教材）出版费及成果鉴定费，课件开发制作费，劳务费和咨询费（原则上不超过项目资助经费的35%）。资助经费不得用于购置设备及与研究项目无关的开支。（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highlight w:val="yellow"/>
              </w:rPr>
              <w:t>提交时请删除此段话</w:t>
            </w:r>
            <w:r>
              <w:rPr>
                <w:rFonts w:hint="eastAsia" w:ascii="Times New Roman" w:hAnsi="Times New Roman" w:eastAsia="仿宋_GB2312"/>
                <w:sz w:val="28"/>
                <w:highlight w:val="yellow"/>
              </w:rPr>
              <w:t>）</w:t>
            </w: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0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四、项目主持人所在二</w:t>
            </w:r>
            <w:r>
              <w:rPr>
                <w:rFonts w:ascii="Times New Roman" w:hAnsi="Times New Roman" w:eastAsia="仿宋_GB2312"/>
                <w:sz w:val="28"/>
              </w:rPr>
              <w:t>级</w:t>
            </w:r>
            <w:r>
              <w:rPr>
                <w:rFonts w:hint="eastAsia" w:ascii="Times New Roman" w:hAnsi="Times New Roman" w:eastAsia="仿宋_GB2312"/>
                <w:sz w:val="28"/>
              </w:rPr>
              <w:t>单位（</w:t>
            </w:r>
            <w:r>
              <w:rPr>
                <w:rFonts w:ascii="Times New Roman" w:hAnsi="Times New Roman" w:eastAsia="仿宋_GB2312"/>
                <w:sz w:val="28"/>
              </w:rPr>
              <w:t>学院）</w:t>
            </w:r>
            <w:r>
              <w:rPr>
                <w:rFonts w:hint="eastAsia" w:ascii="Times New Roman" w:hAnsi="Times New Roman" w:eastAsia="仿宋_GB2312"/>
                <w:sz w:val="28"/>
              </w:rPr>
              <w:t>意见及配套支持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0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单位（盖章）                       负责人（签章）</w:t>
            </w:r>
          </w:p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0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五、专家组评审意见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8790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  单位（盖章）                      负责人（签章）</w:t>
            </w:r>
          </w:p>
          <w:p>
            <w:pPr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                                       年   月   日</w:t>
            </w:r>
          </w:p>
          <w:p>
            <w:pPr>
              <w:rPr>
                <w:rFonts w:hint="eastAsia"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0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六、学校（</w:t>
            </w:r>
            <w:r>
              <w:rPr>
                <w:rFonts w:ascii="Times New Roman" w:hAnsi="Times New Roman" w:eastAsia="仿宋_GB2312"/>
                <w:sz w:val="28"/>
              </w:rPr>
              <w:t>研究生院）</w:t>
            </w:r>
            <w:r>
              <w:rPr>
                <w:rFonts w:hint="eastAsia" w:ascii="Times New Roman" w:hAnsi="Times New Roman" w:eastAsia="仿宋_GB2312"/>
                <w:sz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0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单位（盖章）                            负责人（签章）</w:t>
            </w:r>
          </w:p>
          <w:p>
            <w:pPr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                                       年   月   日</w:t>
            </w:r>
          </w:p>
          <w:p>
            <w:pPr>
              <w:rPr>
                <w:rFonts w:hint="eastAsia" w:ascii="Times New Roman" w:hAnsi="Times New Roman" w:eastAsia="仿宋_GB2312"/>
                <w:sz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215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mYjY3ZmUwMzQ0ZmMwZjlhMjNhOWU1MjQxYmVlZGYifQ=="/>
  </w:docVars>
  <w:rsids>
    <w:rsidRoot w:val="003B5CB2"/>
    <w:rsid w:val="001D5B90"/>
    <w:rsid w:val="00207507"/>
    <w:rsid w:val="002C2B7C"/>
    <w:rsid w:val="0030266D"/>
    <w:rsid w:val="00387D95"/>
    <w:rsid w:val="003B5CB2"/>
    <w:rsid w:val="003D3E23"/>
    <w:rsid w:val="003F5B67"/>
    <w:rsid w:val="00455899"/>
    <w:rsid w:val="004A1BE1"/>
    <w:rsid w:val="004B329A"/>
    <w:rsid w:val="00503684"/>
    <w:rsid w:val="00640A4F"/>
    <w:rsid w:val="006B18CD"/>
    <w:rsid w:val="006F27E1"/>
    <w:rsid w:val="0072079F"/>
    <w:rsid w:val="00740A70"/>
    <w:rsid w:val="00791CCF"/>
    <w:rsid w:val="00990E5F"/>
    <w:rsid w:val="009A4E5E"/>
    <w:rsid w:val="009F455F"/>
    <w:rsid w:val="00AB16FE"/>
    <w:rsid w:val="00B24C7F"/>
    <w:rsid w:val="00C1262E"/>
    <w:rsid w:val="00CD023F"/>
    <w:rsid w:val="00E14232"/>
    <w:rsid w:val="00E36078"/>
    <w:rsid w:val="00E45977"/>
    <w:rsid w:val="00EB4E58"/>
    <w:rsid w:val="00F061EC"/>
    <w:rsid w:val="00F34E73"/>
    <w:rsid w:val="00F60EE1"/>
    <w:rsid w:val="00F66E10"/>
    <w:rsid w:val="789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spacing w:line="360" w:lineRule="auto"/>
      <w:ind w:firstLine="540" w:firstLineChars="225"/>
    </w:pPr>
    <w:rPr>
      <w:rFonts w:eastAsia="仿宋_GB2312"/>
      <w:color w:val="000000"/>
      <w:sz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正文文本缩进 字符"/>
    <w:basedOn w:val="7"/>
    <w:link w:val="2"/>
    <w:uiPriority w:val="0"/>
    <w:rPr>
      <w:rFonts w:ascii="Times New Roman" w:hAnsi="Times New Roman" w:eastAsia="仿宋_GB2312" w:cs="Times New Roman"/>
      <w:color w:val="000000"/>
      <w:sz w:val="24"/>
      <w:szCs w:val="24"/>
    </w:rPr>
  </w:style>
  <w:style w:type="character" w:customStyle="1" w:styleId="9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9</Pages>
  <Words>261</Words>
  <Characters>1494</Characters>
  <Lines>12</Lines>
  <Paragraphs>3</Paragraphs>
  <TotalTime>8</TotalTime>
  <ScaleCrop>false</ScaleCrop>
  <LinksUpToDate>false</LinksUpToDate>
  <CharactersWithSpaces>1752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2018-06-27T09:09:00Z</dcterms:created>
  <dc:creator>李霁月</dc:creator>
  <cp:lastModifiedBy>裴光术</cp:lastModifiedBy>
  <dcterms:modified xsi:type="dcterms:W3CDTF">2024-05-06T08:40:52Z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C48A2388C9A34129ADFA33B87B66A42A_12</vt:lpwstr>
  </property>
</Properties>
</file>